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1.项目名称：量子研究院热蒸发镀膜机采购项目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2.招标编号：SUSTech-2020-029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3.开标日期：2020年04月23日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谢康苗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傅暘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宋秋明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4419"/>
        <w:gridCol w:w="2363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66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4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663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第一名</w:t>
            </w:r>
          </w:p>
        </w:tc>
        <w:tc>
          <w:tcPr>
            <w:tcW w:w="44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湖南华盛康数据科技有限公司</w:t>
            </w:r>
          </w:p>
        </w:tc>
        <w:tc>
          <w:tcPr>
            <w:tcW w:w="23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2190000.00 </w:t>
            </w:r>
          </w:p>
        </w:tc>
        <w:tc>
          <w:tcPr>
            <w:tcW w:w="171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89.00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663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第二名</w:t>
            </w:r>
          </w:p>
        </w:tc>
        <w:tc>
          <w:tcPr>
            <w:tcW w:w="44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深圳市德贯科技有限公司</w:t>
            </w:r>
          </w:p>
        </w:tc>
        <w:tc>
          <w:tcPr>
            <w:tcW w:w="23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2526000.00 </w:t>
            </w:r>
          </w:p>
        </w:tc>
        <w:tc>
          <w:tcPr>
            <w:tcW w:w="171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88.41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663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第三名</w:t>
            </w:r>
          </w:p>
        </w:tc>
        <w:tc>
          <w:tcPr>
            <w:tcW w:w="44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深圳市柯加科技有限公司</w:t>
            </w:r>
          </w:p>
        </w:tc>
        <w:tc>
          <w:tcPr>
            <w:tcW w:w="23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2522000.00 </w:t>
            </w:r>
          </w:p>
        </w:tc>
        <w:tc>
          <w:tcPr>
            <w:tcW w:w="171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72.65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663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第四名</w:t>
            </w:r>
          </w:p>
        </w:tc>
        <w:tc>
          <w:tcPr>
            <w:tcW w:w="44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深圳市鑫达旺投资有限公司</w:t>
            </w:r>
          </w:p>
        </w:tc>
        <w:tc>
          <w:tcPr>
            <w:tcW w:w="23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2500000.00 </w:t>
            </w:r>
          </w:p>
        </w:tc>
        <w:tc>
          <w:tcPr>
            <w:tcW w:w="171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65.64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1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2"/>
        <w:gridCol w:w="444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07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4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7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湖南华盛康数据科技有限公司</w:t>
            </w:r>
          </w:p>
        </w:tc>
        <w:tc>
          <w:tcPr>
            <w:tcW w:w="44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长沙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市雨花区万家丽中路三段36号喜盈门商业广场4、5、7栋1140房</w:t>
            </w:r>
          </w:p>
        </w:tc>
        <w:tc>
          <w:tcPr>
            <w:tcW w:w="261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2190000.00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1250" w:type="dxa"/>
        <w:tblInd w:w="-1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3240"/>
        <w:gridCol w:w="885"/>
        <w:gridCol w:w="2010"/>
        <w:gridCol w:w="2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4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  <w:t>货物名称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货物品牌及型号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单价（元）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74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  <w:t>热蒸发镀膜机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  <w:t>品牌：</w:t>
            </w: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泰科诺</w:t>
            </w:r>
          </w:p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  <w:t>型号：</w:t>
            </w: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ZHD500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2190000.00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200天内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850" w:right="1020" w:bottom="85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7652C73"/>
    <w:rsid w:val="093779EA"/>
    <w:rsid w:val="0A035E67"/>
    <w:rsid w:val="0A601D81"/>
    <w:rsid w:val="0A8641BE"/>
    <w:rsid w:val="0A904AB0"/>
    <w:rsid w:val="0AB7472A"/>
    <w:rsid w:val="0B6103AE"/>
    <w:rsid w:val="0BA14AEA"/>
    <w:rsid w:val="0CE1565D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B3619E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CFC2EF4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330EF4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1EE354F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5F276FE4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C31A7F"/>
    <w:rsid w:val="6CDD2982"/>
    <w:rsid w:val="6D1D677D"/>
    <w:rsid w:val="6E121085"/>
    <w:rsid w:val="6E82099F"/>
    <w:rsid w:val="6E8654BF"/>
    <w:rsid w:val="6E88053F"/>
    <w:rsid w:val="6E942CF7"/>
    <w:rsid w:val="6F2D24B9"/>
    <w:rsid w:val="6F8D674F"/>
    <w:rsid w:val="6FA67838"/>
    <w:rsid w:val="704C7D7A"/>
    <w:rsid w:val="7056734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48324B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2020-06-08T02:50:51Z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