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1.项目名称：生物系多功能药物筛选与靶点检测系统采购项目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2.招标编号：SUSTech-2020-045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3.开标日期：2020年04月28日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陈永顺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李承德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房芳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徐晶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姜凯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4500"/>
        <w:gridCol w:w="2261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1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投标报价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1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第一名</w:t>
            </w:r>
          </w:p>
        </w:tc>
        <w:tc>
          <w:tcPr>
            <w:tcW w:w="45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广州睿贝医学科技有限公司</w:t>
            </w:r>
          </w:p>
        </w:tc>
        <w:tc>
          <w:tcPr>
            <w:tcW w:w="226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2388600.00 </w:t>
            </w:r>
          </w:p>
        </w:tc>
        <w:tc>
          <w:tcPr>
            <w:tcW w:w="190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91.20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1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第二名</w:t>
            </w:r>
          </w:p>
        </w:tc>
        <w:tc>
          <w:tcPr>
            <w:tcW w:w="45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深圳市昱杰生物科技有限公司</w:t>
            </w:r>
          </w:p>
        </w:tc>
        <w:tc>
          <w:tcPr>
            <w:tcW w:w="226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2389690.00 </w:t>
            </w:r>
          </w:p>
        </w:tc>
        <w:tc>
          <w:tcPr>
            <w:tcW w:w="190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71.49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01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第三名</w:t>
            </w:r>
          </w:p>
        </w:tc>
        <w:tc>
          <w:tcPr>
            <w:tcW w:w="45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深圳市森维凯科技有限公司</w:t>
            </w:r>
          </w:p>
        </w:tc>
        <w:tc>
          <w:tcPr>
            <w:tcW w:w="226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2389350.00 </w:t>
            </w:r>
          </w:p>
        </w:tc>
        <w:tc>
          <w:tcPr>
            <w:tcW w:w="190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62.09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2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5"/>
        <w:gridCol w:w="6105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7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610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49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7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广州睿贝医学科技有限公司</w:t>
            </w:r>
          </w:p>
        </w:tc>
        <w:tc>
          <w:tcPr>
            <w:tcW w:w="610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广州市番禺区钟村街汉兴中路170号1205房</w:t>
            </w:r>
            <w:bookmarkStart w:id="0" w:name="_GoBack"/>
            <w:bookmarkEnd w:id="0"/>
          </w:p>
        </w:tc>
        <w:tc>
          <w:tcPr>
            <w:tcW w:w="249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2388600.00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2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3015"/>
        <w:gridCol w:w="3120"/>
        <w:gridCol w:w="938"/>
        <w:gridCol w:w="1777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066" w:type="dxa"/>
            <w:gridSpan w:val="2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  <w:t>货物名称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货物品牌及型号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单价（元）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051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  <w:t>多功能药物筛选与靶点检测系统</w:t>
            </w:r>
          </w:p>
        </w:tc>
        <w:tc>
          <w:tcPr>
            <w:tcW w:w="3015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分子相互作用分析仪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ForteBio、Octet K2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1199300.00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签订合同后60天内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51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多模式读板仪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PerkinElmer、Victor</w:t>
            </w:r>
          </w:p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Nivo Alpha S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549700.00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51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3015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实时荧光定量PCR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Applied Biosystems、</w:t>
            </w:r>
          </w:p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QuantStudio6 Flex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639600.00</w:t>
            </w: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5800E9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147308"/>
    <w:rsid w:val="1ABE3A5F"/>
    <w:rsid w:val="1B804EDE"/>
    <w:rsid w:val="1BB4142A"/>
    <w:rsid w:val="1CAA72F1"/>
    <w:rsid w:val="1CD135FE"/>
    <w:rsid w:val="1D065FD1"/>
    <w:rsid w:val="1DAA40BE"/>
    <w:rsid w:val="1DB1695A"/>
    <w:rsid w:val="1DF364FF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753A5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6224D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01188C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2AD3913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2AA0A04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2020-04-28T06:18:56Z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