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南方科技大学实验室安全管理委托服务采购项目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2.招标编号：SUSTech-2019-402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3.开标日期：201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09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杨胜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张建宏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尹荣荣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刘涛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董霄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p>
      <w:pPr>
        <w:spacing w:line="360" w:lineRule="auto"/>
        <w:ind w:firstLine="56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投标人</w:t>
      </w:r>
      <w:r>
        <w:rPr>
          <w:rFonts w:hint="default" w:ascii="仿宋" w:hAnsi="仿宋" w:eastAsia="仿宋"/>
          <w:bCs/>
          <w:color w:val="auto"/>
          <w:sz w:val="28"/>
          <w:szCs w:val="28"/>
          <w:lang w:val="en-US" w:eastAsia="zh-CN"/>
        </w:rPr>
        <w:t>深圳市金鼎安全技术有限公司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未按招标文件对投标文件组成的要求提供投标文件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缺少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服务承诺/售后服务计划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详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见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招标文件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格式7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投标文件组成不完整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），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符合性检查不通过；其他5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家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投标人的投标文件均通过了符合性检查。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深圳市世和安全技术咨询有限公司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广东汇成安全健康环境咨询有限公司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深圳市鹏程安全技术事务有限公司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77.87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广东铭安职业安全技术检测有限公司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66.69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江西省赣华安全科技有限公司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59.35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.中标供应商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深圳市世和安全技术咨询有限公司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859668.00</w:t>
            </w:r>
          </w:p>
        </w:tc>
      </w:tr>
    </w:tbl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87A3267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04368E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6C262D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A7336A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2019-12-09T10:51:12Z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