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1.项目名称：地空系陆地宽频带地震探测系统采购项目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2.招标编号：SUSTech-2019-411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3.开标日期：2019年12月03日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5.评审专家：</w:t>
      </w:r>
    </w:p>
    <w:tbl>
      <w:tblPr>
        <w:tblStyle w:val="6"/>
        <w:tblW w:w="10605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515"/>
        <w:gridCol w:w="1515"/>
        <w:gridCol w:w="1515"/>
        <w:gridCol w:w="1515"/>
        <w:gridCol w:w="1515"/>
        <w:gridCol w:w="15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吴国华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张建宏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于月娜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陈毅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谢康苗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郭伟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俞春泉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北京劳雷物理探测仪器有限公司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97.86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深圳市拓普康测绘科技有限公司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88.97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杭州海斗量海洋仪器有限公司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84.98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北京劳雷物理探测仪器有限公司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10188000.00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 w:bidi="ar-SA"/>
        </w:rPr>
        <w:t>8.中标货物品牌及型号</w:t>
      </w:r>
    </w:p>
    <w:tbl>
      <w:tblPr>
        <w:tblStyle w:val="6"/>
        <w:tblW w:w="96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5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5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品牌、型号和规格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宽频带地震计</w:t>
            </w:r>
          </w:p>
        </w:tc>
        <w:tc>
          <w:tcPr>
            <w:tcW w:w="5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Nanometrics、Trillium Horizon 120，120S-150Hz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数据采集器</w:t>
            </w:r>
          </w:p>
        </w:tc>
        <w:tc>
          <w:tcPr>
            <w:tcW w:w="5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Nanometrics、Centaur，三通道24位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default" w:ascii="仿宋" w:hAnsi="仿宋" w:eastAsia="仿宋"/>
          <w:color w:val="000000"/>
          <w:kern w:val="2"/>
          <w:sz w:val="28"/>
          <w:szCs w:val="28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AD5D22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13007C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66900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ADE3B69"/>
    <w:rsid w:val="7AEF1A64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2019-12-09T00:33:16Z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